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8D" w:rsidRPr="002A3E47" w:rsidRDefault="00610D8D" w:rsidP="002E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47">
        <w:rPr>
          <w:rFonts w:ascii="Times New Roman" w:hAnsi="Times New Roman" w:cs="Times New Roman"/>
          <w:b/>
          <w:sz w:val="28"/>
          <w:szCs w:val="28"/>
        </w:rPr>
        <w:t>Календарны</w:t>
      </w:r>
      <w:r w:rsidR="003F5D66" w:rsidRPr="002A3E47">
        <w:rPr>
          <w:rFonts w:ascii="Times New Roman" w:hAnsi="Times New Roman" w:cs="Times New Roman"/>
          <w:b/>
          <w:sz w:val="28"/>
          <w:szCs w:val="28"/>
        </w:rPr>
        <w:t>й</w:t>
      </w:r>
      <w:r w:rsidRPr="002A3E47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="003F5D66" w:rsidRPr="002A3E47">
        <w:rPr>
          <w:rFonts w:ascii="Times New Roman" w:hAnsi="Times New Roman" w:cs="Times New Roman"/>
          <w:b/>
          <w:sz w:val="28"/>
          <w:szCs w:val="28"/>
        </w:rPr>
        <w:t>й</w:t>
      </w:r>
      <w:r w:rsidRPr="002A3E47">
        <w:rPr>
          <w:rFonts w:ascii="Times New Roman" w:hAnsi="Times New Roman" w:cs="Times New Roman"/>
          <w:b/>
          <w:sz w:val="28"/>
          <w:szCs w:val="28"/>
        </w:rPr>
        <w:t xml:space="preserve"> график</w:t>
      </w:r>
    </w:p>
    <w:p w:rsidR="00610D8D" w:rsidRDefault="00CE6A26" w:rsidP="002E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дополнительной</w:t>
      </w:r>
      <w:r w:rsidR="00610D8D" w:rsidRPr="00610D8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10D8D" w:rsidRPr="00610D8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E6A26" w:rsidRDefault="00610D8D" w:rsidP="002E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мастеров</w:t>
      </w:r>
      <w:r w:rsidRPr="00610D8D">
        <w:rPr>
          <w:rFonts w:ascii="Times New Roman" w:hAnsi="Times New Roman" w:cs="Times New Roman"/>
          <w:sz w:val="28"/>
          <w:szCs w:val="28"/>
        </w:rPr>
        <w:t>»,</w:t>
      </w:r>
      <w:r w:rsidR="00CE6A26">
        <w:rPr>
          <w:rFonts w:ascii="Times New Roman" w:hAnsi="Times New Roman" w:cs="Times New Roman"/>
          <w:sz w:val="28"/>
          <w:szCs w:val="28"/>
        </w:rPr>
        <w:t xml:space="preserve"> п</w:t>
      </w:r>
      <w:r w:rsidRPr="00610D8D">
        <w:rPr>
          <w:rFonts w:ascii="Times New Roman" w:hAnsi="Times New Roman" w:cs="Times New Roman"/>
          <w:sz w:val="28"/>
          <w:szCs w:val="28"/>
        </w:rPr>
        <w:t>едагог</w:t>
      </w:r>
      <w:r w:rsidR="00CE6A26">
        <w:rPr>
          <w:rFonts w:ascii="Times New Roman" w:hAnsi="Times New Roman" w:cs="Times New Roman"/>
          <w:sz w:val="28"/>
          <w:szCs w:val="28"/>
        </w:rPr>
        <w:t>а</w:t>
      </w:r>
      <w:r w:rsidR="001E3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7F3">
        <w:rPr>
          <w:rFonts w:ascii="Times New Roman" w:hAnsi="Times New Roman" w:cs="Times New Roman"/>
          <w:sz w:val="28"/>
          <w:szCs w:val="28"/>
        </w:rPr>
        <w:t>Тедеев</w:t>
      </w:r>
      <w:r w:rsidR="00920DB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E37F3">
        <w:rPr>
          <w:rFonts w:ascii="Times New Roman" w:hAnsi="Times New Roman" w:cs="Times New Roman"/>
          <w:sz w:val="28"/>
          <w:szCs w:val="28"/>
        </w:rPr>
        <w:t xml:space="preserve"> Ф.М.</w:t>
      </w:r>
      <w:r w:rsidRPr="00610D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658" w:rsidRDefault="00610D8D" w:rsidP="002E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D8D">
        <w:rPr>
          <w:rFonts w:ascii="Times New Roman" w:hAnsi="Times New Roman" w:cs="Times New Roman"/>
          <w:sz w:val="28"/>
          <w:szCs w:val="28"/>
        </w:rPr>
        <w:t>в</w:t>
      </w:r>
      <w:r w:rsidR="00CE6A26">
        <w:rPr>
          <w:rFonts w:ascii="Times New Roman" w:hAnsi="Times New Roman" w:cs="Times New Roman"/>
          <w:sz w:val="28"/>
          <w:szCs w:val="28"/>
        </w:rPr>
        <w:t xml:space="preserve"> период дистанционного обучения.</w:t>
      </w:r>
    </w:p>
    <w:p w:rsidR="00CE6A26" w:rsidRDefault="00CE6A26" w:rsidP="002E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дистанционных занятий (непосредственное нахождение детей за компьютером определяется исходя из возрастной категории обучающихся при соблюдении нормативных возрастных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E6A26" w:rsidRDefault="00402F37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E6A2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E6A26">
        <w:rPr>
          <w:rFonts w:ascii="Times New Roman" w:hAnsi="Times New Roman" w:cs="Times New Roman"/>
          <w:sz w:val="28"/>
          <w:szCs w:val="28"/>
        </w:rPr>
        <w:t xml:space="preserve">: 1 классов </w:t>
      </w:r>
      <w:r w:rsidR="003F5D66">
        <w:rPr>
          <w:rFonts w:ascii="Times New Roman" w:hAnsi="Times New Roman" w:cs="Times New Roman"/>
          <w:sz w:val="28"/>
          <w:szCs w:val="28"/>
        </w:rPr>
        <w:t>–</w:t>
      </w:r>
      <w:r w:rsidR="00CE6A26">
        <w:rPr>
          <w:rFonts w:ascii="Times New Roman" w:hAnsi="Times New Roman" w:cs="Times New Roman"/>
          <w:sz w:val="28"/>
          <w:szCs w:val="28"/>
        </w:rPr>
        <w:t xml:space="preserve"> </w:t>
      </w:r>
      <w:r w:rsidR="003F5D66">
        <w:rPr>
          <w:rFonts w:ascii="Times New Roman" w:hAnsi="Times New Roman" w:cs="Times New Roman"/>
          <w:sz w:val="28"/>
          <w:szCs w:val="28"/>
        </w:rPr>
        <w:t>10 мин.</w:t>
      </w:r>
    </w:p>
    <w:p w:rsidR="00CE6A26" w:rsidRDefault="00CE6A26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79A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2-5</w:t>
      </w:r>
      <w:r w:rsidR="003F5D66" w:rsidRPr="003F5D66">
        <w:rPr>
          <w:rFonts w:ascii="Times New Roman" w:hAnsi="Times New Roman" w:cs="Times New Roman"/>
          <w:sz w:val="28"/>
          <w:szCs w:val="28"/>
        </w:rPr>
        <w:t xml:space="preserve"> </w:t>
      </w:r>
      <w:r w:rsidR="003F5D66">
        <w:rPr>
          <w:rFonts w:ascii="Times New Roman" w:hAnsi="Times New Roman" w:cs="Times New Roman"/>
          <w:sz w:val="28"/>
          <w:szCs w:val="28"/>
        </w:rPr>
        <w:t>классов – 15 мин.</w:t>
      </w:r>
    </w:p>
    <w:p w:rsidR="00CE6A26" w:rsidRDefault="00CE6A26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2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6-7</w:t>
      </w:r>
      <w:r w:rsidR="003F5D66" w:rsidRPr="003F5D66">
        <w:rPr>
          <w:rFonts w:ascii="Times New Roman" w:hAnsi="Times New Roman" w:cs="Times New Roman"/>
          <w:sz w:val="28"/>
          <w:szCs w:val="28"/>
        </w:rPr>
        <w:t xml:space="preserve"> </w:t>
      </w:r>
      <w:r w:rsidR="003F5D66">
        <w:rPr>
          <w:rFonts w:ascii="Times New Roman" w:hAnsi="Times New Roman" w:cs="Times New Roman"/>
          <w:sz w:val="28"/>
          <w:szCs w:val="28"/>
        </w:rPr>
        <w:t>классов – 20 мин.</w:t>
      </w:r>
    </w:p>
    <w:p w:rsidR="00CE6A26" w:rsidRDefault="00CE6A26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B02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8-9</w:t>
      </w:r>
      <w:r w:rsidR="003F5D66" w:rsidRPr="003F5D66">
        <w:rPr>
          <w:rFonts w:ascii="Times New Roman" w:hAnsi="Times New Roman" w:cs="Times New Roman"/>
          <w:sz w:val="28"/>
          <w:szCs w:val="28"/>
        </w:rPr>
        <w:t xml:space="preserve"> </w:t>
      </w:r>
      <w:r w:rsidR="003F5D66">
        <w:rPr>
          <w:rFonts w:ascii="Times New Roman" w:hAnsi="Times New Roman" w:cs="Times New Roman"/>
          <w:sz w:val="28"/>
          <w:szCs w:val="28"/>
        </w:rPr>
        <w:t>классов – 25 мин.</w:t>
      </w:r>
    </w:p>
    <w:p w:rsidR="00CE6A26" w:rsidRDefault="00CE6A26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2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10-11</w:t>
      </w:r>
      <w:r w:rsidR="003F5D66" w:rsidRPr="003F5D66">
        <w:rPr>
          <w:rFonts w:ascii="Times New Roman" w:hAnsi="Times New Roman" w:cs="Times New Roman"/>
          <w:sz w:val="28"/>
          <w:szCs w:val="28"/>
        </w:rPr>
        <w:t xml:space="preserve"> </w:t>
      </w:r>
      <w:r w:rsidR="003F5D66">
        <w:rPr>
          <w:rFonts w:ascii="Times New Roman" w:hAnsi="Times New Roman" w:cs="Times New Roman"/>
          <w:sz w:val="28"/>
          <w:szCs w:val="28"/>
        </w:rPr>
        <w:t>классов – 30 мин.</w:t>
      </w:r>
    </w:p>
    <w:p w:rsidR="00C537DE" w:rsidRDefault="00C537DE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Оставшееся время </w:t>
      </w:r>
      <w:r w:rsidR="009B02F8">
        <w:rPr>
          <w:rFonts w:ascii="Times New Roman" w:hAnsi="Times New Roman" w:cs="Times New Roman"/>
          <w:sz w:val="28"/>
          <w:szCs w:val="28"/>
        </w:rPr>
        <w:t xml:space="preserve">из 2 часов </w:t>
      </w:r>
      <w:r>
        <w:rPr>
          <w:rFonts w:ascii="Times New Roman" w:hAnsi="Times New Roman" w:cs="Times New Roman"/>
          <w:sz w:val="28"/>
          <w:szCs w:val="28"/>
        </w:rPr>
        <w:t>используется педагогами для подготовки электронных кейсов и проверки самостоятельно выполненных обучающимися заданий.</w:t>
      </w:r>
    </w:p>
    <w:p w:rsidR="007C0ADB" w:rsidRDefault="007C0ADB" w:rsidP="00CE6A2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C0ADB" w:rsidRPr="00CC40F6" w:rsidRDefault="00CC40F6" w:rsidP="00CE6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0F6">
        <w:rPr>
          <w:rFonts w:ascii="Times New Roman" w:hAnsi="Times New Roman" w:cs="Times New Roman"/>
          <w:b/>
          <w:sz w:val="28"/>
          <w:szCs w:val="28"/>
          <w:u w:val="single"/>
        </w:rPr>
        <w:t>УМЕЛЬЦЫ</w:t>
      </w:r>
    </w:p>
    <w:p w:rsidR="00610D8D" w:rsidRDefault="00610D8D" w:rsidP="002E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113"/>
        <w:gridCol w:w="992"/>
        <w:gridCol w:w="1985"/>
        <w:gridCol w:w="3827"/>
        <w:gridCol w:w="3969"/>
        <w:gridCol w:w="2268"/>
      </w:tblGrid>
      <w:tr w:rsidR="004F53CA" w:rsidRPr="00610D8D" w:rsidTr="00402F37">
        <w:tc>
          <w:tcPr>
            <w:tcW w:w="588" w:type="dxa"/>
            <w:vAlign w:val="center"/>
          </w:tcPr>
          <w:p w:rsidR="004F53CA" w:rsidRPr="00610D8D" w:rsidRDefault="004F53CA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  <w:vAlign w:val="center"/>
          </w:tcPr>
          <w:p w:rsidR="004F53CA" w:rsidRPr="00610D8D" w:rsidRDefault="004F53CA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:rsidR="004F53CA" w:rsidRPr="00610D8D" w:rsidRDefault="004F53CA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85" w:type="dxa"/>
            <w:vAlign w:val="center"/>
          </w:tcPr>
          <w:p w:rsidR="004F53CA" w:rsidRPr="00610D8D" w:rsidRDefault="004F53CA" w:rsidP="00402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  <w:r w:rsidR="00402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3827" w:type="dxa"/>
            <w:vAlign w:val="center"/>
          </w:tcPr>
          <w:p w:rsidR="004F53CA" w:rsidRPr="00610D8D" w:rsidRDefault="004F53CA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69" w:type="dxa"/>
          </w:tcPr>
          <w:p w:rsidR="009E3C32" w:rsidRDefault="009E3C32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CA" w:rsidRDefault="004F53CA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2268" w:type="dxa"/>
          </w:tcPr>
          <w:p w:rsidR="003B79A4" w:rsidRDefault="003B79A4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3CA" w:rsidRDefault="004F53CA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64081" w:rsidRPr="00610D8D" w:rsidTr="00364081">
        <w:tc>
          <w:tcPr>
            <w:tcW w:w="14742" w:type="dxa"/>
            <w:gridSpan w:val="7"/>
            <w:vAlign w:val="center"/>
          </w:tcPr>
          <w:p w:rsidR="00364081" w:rsidRDefault="00364081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с лентами. Техника безопасности с острыми предметами</w:t>
            </w:r>
          </w:p>
        </w:tc>
        <w:tc>
          <w:tcPr>
            <w:tcW w:w="3969" w:type="dxa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</w:t>
            </w: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268" w:type="dxa"/>
          </w:tcPr>
          <w:p w:rsidR="009E3C32" w:rsidRPr="00610D8D" w:rsidRDefault="009E3C32" w:rsidP="004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цветок из лент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F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Композиционное построение узоров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Pr="00610D8D" w:rsidRDefault="00364081" w:rsidP="007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Обработать края заготовок</w:t>
            </w:r>
          </w:p>
        </w:tc>
      </w:tr>
      <w:tr w:rsidR="009E3C32" w:rsidRPr="004F53CA" w:rsidTr="00402F37">
        <w:trPr>
          <w:trHeight w:val="833"/>
        </w:trPr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 «Сказочный букет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панно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над картиной «Сказочный букет»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Pr="00610D8D" w:rsidRDefault="00364081" w:rsidP="0070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картину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 «Корзина с цветами»</w:t>
            </w:r>
          </w:p>
        </w:tc>
        <w:tc>
          <w:tcPr>
            <w:tcW w:w="3969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картину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над картиной «Корзина с цветами»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</w:t>
            </w: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картину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работа: </w:t>
            </w: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картина «Утренний букет»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9E3C32" w:rsidRPr="00610D8D" w:rsidRDefault="00843DEB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Докончить картину 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над панно «Утренний букет»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Весенние первоцветы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</w:t>
            </w:r>
          </w:p>
        </w:tc>
      </w:tr>
      <w:tr w:rsidR="00C84AE9" w:rsidRPr="004F53CA" w:rsidTr="00364081">
        <w:tc>
          <w:tcPr>
            <w:tcW w:w="14742" w:type="dxa"/>
            <w:gridSpan w:val="7"/>
            <w:vAlign w:val="center"/>
          </w:tcPr>
          <w:p w:rsidR="00C84AE9" w:rsidRDefault="00364081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53C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с тканью. Ознакомление с техникой</w:t>
            </w:r>
          </w:p>
        </w:tc>
        <w:tc>
          <w:tcPr>
            <w:tcW w:w="3969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843DEB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аней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Выкройка для куклы из ткани</w:t>
            </w:r>
          </w:p>
        </w:tc>
        <w:tc>
          <w:tcPr>
            <w:tcW w:w="3969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Default="009E3C32" w:rsidP="004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</w:p>
          <w:p w:rsidR="009E3C32" w:rsidRPr="00610D8D" w:rsidRDefault="009E3C32" w:rsidP="004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выкройки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ткани</w:t>
            </w:r>
          </w:p>
        </w:tc>
        <w:tc>
          <w:tcPr>
            <w:tcW w:w="3969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9E3C32" w:rsidP="004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Докончить изготовление элементов 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«Горянка»</w:t>
            </w:r>
          </w:p>
        </w:tc>
        <w:tc>
          <w:tcPr>
            <w:tcW w:w="3969" w:type="dxa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364081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сведения об осетинском орнаменте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C8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«Горец»</w:t>
            </w:r>
          </w:p>
        </w:tc>
        <w:tc>
          <w:tcPr>
            <w:tcW w:w="3969" w:type="dxa"/>
          </w:tcPr>
          <w:p w:rsidR="003B79A4" w:rsidRDefault="003B79A4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DEB" w:rsidRDefault="00843DEB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843DEB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 по теме «З</w:t>
            </w:r>
            <w:r w:rsidR="00364081">
              <w:rPr>
                <w:rFonts w:ascii="Times New Roman" w:hAnsi="Times New Roman" w:cs="Times New Roman"/>
                <w:sz w:val="28"/>
                <w:szCs w:val="28"/>
              </w:rPr>
              <w:t>начение осетинского орнамента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кукол в </w:t>
            </w:r>
            <w:r w:rsidRPr="004F5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объёмной композиции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Композиция «На завалинке»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9E3C32" w:rsidP="004F5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элементы композиции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C8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композицией; изготовление домиков.  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элементы композиции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Работа над композицией; 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деревьев.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9E3C32" w:rsidP="00AE6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3CA">
              <w:rPr>
                <w:rFonts w:ascii="Times New Roman" w:hAnsi="Times New Roman" w:cs="Times New Roman"/>
                <w:sz w:val="28"/>
                <w:szCs w:val="28"/>
              </w:rPr>
              <w:t>Изготов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деревья</w:t>
            </w:r>
          </w:p>
        </w:tc>
      </w:tr>
      <w:tr w:rsidR="002A0AA2" w:rsidRPr="004F53CA" w:rsidTr="007C0ADB">
        <w:tc>
          <w:tcPr>
            <w:tcW w:w="14742" w:type="dxa"/>
            <w:gridSpan w:val="7"/>
            <w:vAlign w:val="center"/>
          </w:tcPr>
          <w:p w:rsidR="002A0AA2" w:rsidRPr="00610D8D" w:rsidRDefault="002A0AA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(хохлома, гжель,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E3C32" w:rsidRPr="00610D8D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969" w:type="dxa"/>
          </w:tcPr>
          <w:p w:rsidR="00364081" w:rsidRDefault="00364081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364081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отличать виды росписей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9E3C32" w:rsidRDefault="00364081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9E3C32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spellEnd"/>
            <w:r w:rsidR="009E3C32">
              <w:rPr>
                <w:rFonts w:ascii="Times New Roman" w:hAnsi="Times New Roman" w:cs="Times New Roman"/>
                <w:sz w:val="28"/>
                <w:szCs w:val="28"/>
              </w:rPr>
              <w:t>, палех).</w:t>
            </w:r>
          </w:p>
          <w:p w:rsidR="009E3C32" w:rsidRPr="00610D8D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969" w:type="dxa"/>
          </w:tcPr>
          <w:p w:rsidR="00364081" w:rsidRDefault="00364081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1715" w:rsidRDefault="00141715" w:rsidP="0014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36408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упражнение по изучению хохломской росписи. </w:t>
            </w:r>
          </w:p>
          <w:p w:rsidR="009E3C32" w:rsidRPr="00610D8D" w:rsidRDefault="00141715" w:rsidP="0014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Узор «Травка»   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3405E2" w:rsidRDefault="009E3C32" w:rsidP="00340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</w:t>
            </w:r>
          </w:p>
        </w:tc>
        <w:tc>
          <w:tcPr>
            <w:tcW w:w="3969" w:type="dxa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художественной мастерской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141715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«Ягодки» 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Default="009E3C32" w:rsidP="00C4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81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росписи: базовые мазки круглой и плоской  кистью.</w:t>
            </w:r>
          </w:p>
        </w:tc>
        <w:tc>
          <w:tcPr>
            <w:tcW w:w="3969" w:type="dxa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AA4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141715" w:rsidP="00141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«Листочки»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81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Подготовка деревянных изделий к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 xml:space="preserve"> Грунтование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Выбор э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969" w:type="dxa"/>
          </w:tcPr>
          <w:p w:rsidR="00141715" w:rsidRDefault="00141715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715" w:rsidRDefault="00141715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141715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Загрунтовать деревянную основу грунтовкой или клеем ПВА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Роспись нарезной доски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DA2744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регулировать силу нажима кисти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Работа над росписью</w:t>
            </w:r>
          </w:p>
        </w:tc>
        <w:tc>
          <w:tcPr>
            <w:tcW w:w="3969" w:type="dxa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DA2744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-  оживки. Пропись травки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Фон рисунка. Нанесение контура на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Оживки.</w:t>
            </w:r>
          </w:p>
        </w:tc>
        <w:tc>
          <w:tcPr>
            <w:tcW w:w="3969" w:type="dxa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DA2744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фон под роспись</w:t>
            </w:r>
          </w:p>
        </w:tc>
      </w:tr>
      <w:tr w:rsidR="009E3C32" w:rsidRPr="004F53CA" w:rsidTr="00402F37">
        <w:tc>
          <w:tcPr>
            <w:tcW w:w="588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Покрытие лаком деревянной доски.</w:t>
            </w:r>
          </w:p>
        </w:tc>
        <w:tc>
          <w:tcPr>
            <w:tcW w:w="3969" w:type="dxa"/>
          </w:tcPr>
          <w:p w:rsidR="009E3C32" w:rsidRPr="00610D8D" w:rsidRDefault="009E3C32" w:rsidP="002A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3C32" w:rsidRPr="00843DEB" w:rsidRDefault="00843DEB" w:rsidP="002E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изделие вторым слоем лака</w:t>
            </w:r>
          </w:p>
        </w:tc>
      </w:tr>
    </w:tbl>
    <w:p w:rsidR="00141715" w:rsidRDefault="00141715" w:rsidP="009E3C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36B4" w:rsidRPr="00CC40F6" w:rsidRDefault="00CC40F6" w:rsidP="009E3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0F6">
        <w:rPr>
          <w:rFonts w:ascii="Times New Roman" w:hAnsi="Times New Roman" w:cs="Times New Roman"/>
          <w:b/>
          <w:sz w:val="28"/>
          <w:szCs w:val="28"/>
          <w:u w:val="single"/>
        </w:rPr>
        <w:t>МАСТЕРОВЫЕ</w:t>
      </w:r>
    </w:p>
    <w:p w:rsidR="001636B4" w:rsidRDefault="001636B4" w:rsidP="00163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113"/>
        <w:gridCol w:w="992"/>
        <w:gridCol w:w="1985"/>
        <w:gridCol w:w="3827"/>
        <w:gridCol w:w="284"/>
        <w:gridCol w:w="3118"/>
        <w:gridCol w:w="284"/>
        <w:gridCol w:w="2551"/>
      </w:tblGrid>
      <w:tr w:rsidR="009E3C32" w:rsidRPr="004F53CA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 (мин)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686" w:type="dxa"/>
            <w:gridSpan w:val="3"/>
          </w:tcPr>
          <w:p w:rsidR="00402F37" w:rsidRDefault="00402F37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2551" w:type="dxa"/>
          </w:tcPr>
          <w:p w:rsidR="00402F37" w:rsidRDefault="00402F37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64081" w:rsidRPr="004F53CA" w:rsidTr="00364081">
        <w:tc>
          <w:tcPr>
            <w:tcW w:w="14742" w:type="dxa"/>
            <w:gridSpan w:val="9"/>
            <w:vAlign w:val="center"/>
          </w:tcPr>
          <w:p w:rsidR="00364081" w:rsidRDefault="00364081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броши из кусочков ткани, </w:t>
            </w:r>
            <w:proofErr w:type="spellStart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и фетра</w:t>
            </w:r>
          </w:p>
        </w:tc>
        <w:tc>
          <w:tcPr>
            <w:tcW w:w="3686" w:type="dxa"/>
            <w:gridSpan w:val="3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брошь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подарочной упаковки</w:t>
            </w:r>
          </w:p>
        </w:tc>
        <w:tc>
          <w:tcPr>
            <w:tcW w:w="3686" w:type="dxa"/>
            <w:gridSpan w:val="3"/>
          </w:tcPr>
          <w:p w:rsidR="009B02F8" w:rsidRDefault="009B02F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подарочную упаковку</w:t>
            </w:r>
          </w:p>
        </w:tc>
      </w:tr>
      <w:tr w:rsidR="009E3C32" w:rsidRPr="00610D8D" w:rsidTr="002A3E47">
        <w:trPr>
          <w:trHeight w:val="833"/>
        </w:trPr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панно 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«Тайны леса»</w:t>
            </w:r>
          </w:p>
        </w:tc>
        <w:tc>
          <w:tcPr>
            <w:tcW w:w="3686" w:type="dxa"/>
            <w:gridSpan w:val="3"/>
          </w:tcPr>
          <w:p w:rsidR="009B02F8" w:rsidRDefault="009B02F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панно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стеклянной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бутылк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86" w:type="dxa"/>
            <w:gridSpan w:val="3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Покрасить стеклянный сосуд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тесьмы, бусин, стразовой ленты в декоре стеклянной бутылки</w:t>
            </w:r>
          </w:p>
        </w:tc>
        <w:tc>
          <w:tcPr>
            <w:tcW w:w="3686" w:type="dxa"/>
            <w:gridSpan w:val="3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843DEB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Задекорировать изделие 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из пластиковой бутылки бабочки</w:t>
            </w:r>
          </w:p>
        </w:tc>
        <w:tc>
          <w:tcPr>
            <w:tcW w:w="3686" w:type="dxa"/>
            <w:gridSpan w:val="3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843DEB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 из пластиковой бутылки бабочку и раскрасить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сосуда шпагатом</w:t>
            </w:r>
          </w:p>
        </w:tc>
        <w:tc>
          <w:tcPr>
            <w:tcW w:w="3686" w:type="dxa"/>
            <w:gridSpan w:val="3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края сосуда клеем ПВА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для декора вазы из шпагата</w:t>
            </w:r>
          </w:p>
        </w:tc>
        <w:tc>
          <w:tcPr>
            <w:tcW w:w="3686" w:type="dxa"/>
            <w:gridSpan w:val="3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вазы</w:t>
            </w:r>
          </w:p>
        </w:tc>
        <w:tc>
          <w:tcPr>
            <w:tcW w:w="3686" w:type="dxa"/>
            <w:gridSpan w:val="3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декор вазы</w:t>
            </w:r>
          </w:p>
        </w:tc>
      </w:tr>
      <w:tr w:rsidR="003B79A4" w:rsidRPr="00610D8D" w:rsidTr="00364081">
        <w:tc>
          <w:tcPr>
            <w:tcW w:w="14742" w:type="dxa"/>
            <w:gridSpan w:val="9"/>
            <w:vAlign w:val="center"/>
          </w:tcPr>
          <w:p w:rsidR="003B79A4" w:rsidRDefault="00364081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9A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Ознакомление с приемами лепки пластилином и соленым  тестом</w:t>
            </w:r>
          </w:p>
        </w:tc>
        <w:tc>
          <w:tcPr>
            <w:tcW w:w="3402" w:type="dxa"/>
            <w:gridSpan w:val="2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843DEB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со свойствами пластических материалов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Подготовка основ для картин и натюрмортов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использованием ткани</w:t>
            </w:r>
          </w:p>
        </w:tc>
        <w:tc>
          <w:tcPr>
            <w:tcW w:w="3402" w:type="dxa"/>
            <w:gridSpan w:val="2"/>
            <w:vAlign w:val="center"/>
          </w:tcPr>
          <w:p w:rsidR="009E3C32" w:rsidRPr="004F53CA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3 основы для будущих картин</w:t>
            </w:r>
          </w:p>
        </w:tc>
      </w:tr>
      <w:tr w:rsidR="009E3C32" w:rsidRPr="00C70776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Картины из соленого теста «Зверушки»</w:t>
            </w:r>
          </w:p>
        </w:tc>
        <w:tc>
          <w:tcPr>
            <w:tcW w:w="3402" w:type="dxa"/>
            <w:gridSpan w:val="2"/>
            <w:vAlign w:val="center"/>
          </w:tcPr>
          <w:p w:rsidR="009E3C32" w:rsidRPr="004F53CA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 декора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над картиной «Зверушки»</w:t>
            </w:r>
          </w:p>
        </w:tc>
        <w:tc>
          <w:tcPr>
            <w:tcW w:w="3402" w:type="dxa"/>
            <w:gridSpan w:val="2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43DEB" w:rsidRDefault="00843DEB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картину</w:t>
            </w:r>
          </w:p>
          <w:p w:rsidR="009E3C32" w:rsidRPr="00610D8D" w:rsidRDefault="00843DEB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«Зверушки»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соленого теста 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«У реки»</w:t>
            </w:r>
          </w:p>
        </w:tc>
        <w:tc>
          <w:tcPr>
            <w:tcW w:w="3402" w:type="dxa"/>
            <w:gridSpan w:val="2"/>
          </w:tcPr>
          <w:p w:rsidR="009E3C32" w:rsidRPr="004F53CA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Картина из соленого теста «Летние деньки»</w:t>
            </w:r>
          </w:p>
        </w:tc>
        <w:tc>
          <w:tcPr>
            <w:tcW w:w="3402" w:type="dxa"/>
            <w:gridSpan w:val="2"/>
          </w:tcPr>
          <w:p w:rsidR="009E3C32" w:rsidRPr="004F53CA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 над  картиной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«Летние деньки»</w:t>
            </w:r>
          </w:p>
        </w:tc>
        <w:tc>
          <w:tcPr>
            <w:tcW w:w="3402" w:type="dxa"/>
            <w:gridSpan w:val="2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теста</w:t>
            </w:r>
          </w:p>
        </w:tc>
        <w:tc>
          <w:tcPr>
            <w:tcW w:w="3402" w:type="dxa"/>
            <w:gridSpan w:val="2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куклу из теста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Раскрашивание кукол красками</w:t>
            </w:r>
          </w:p>
        </w:tc>
        <w:tc>
          <w:tcPr>
            <w:tcW w:w="3402" w:type="dxa"/>
            <w:gridSpan w:val="2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акриловым лаком</w:t>
            </w:r>
          </w:p>
        </w:tc>
      </w:tr>
      <w:tr w:rsidR="001636B4" w:rsidRPr="00610D8D" w:rsidTr="00364081">
        <w:tc>
          <w:tcPr>
            <w:tcW w:w="14742" w:type="dxa"/>
            <w:gridSpan w:val="9"/>
            <w:vAlign w:val="center"/>
          </w:tcPr>
          <w:p w:rsidR="001636B4" w:rsidRPr="00610D8D" w:rsidRDefault="001636B4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</w:t>
            </w:r>
            <w:r w:rsidR="00720E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(хохлома, гжель,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118" w:type="dxa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72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отличительные особенности изученных  видов</w:t>
            </w:r>
            <w:r w:rsidR="00DE2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росписи?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20E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палех).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118" w:type="dxa"/>
          </w:tcPr>
          <w:p w:rsidR="009E3C32" w:rsidRPr="004F53CA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отличительные особенности видов росписей?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3405E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</w:t>
            </w:r>
          </w:p>
        </w:tc>
        <w:tc>
          <w:tcPr>
            <w:tcW w:w="3118" w:type="dxa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художественной мастерской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хохломской росписи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росписи: базовые мазки круглой и плоской  кистью.</w:t>
            </w:r>
          </w:p>
        </w:tc>
        <w:tc>
          <w:tcPr>
            <w:tcW w:w="3118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кистей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Подготовка деревянных изделий к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 xml:space="preserve"> Грунтование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Выбор э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118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основу для росписи.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892E58" w:rsidP="0072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Покрытие лаком деревянной доски.</w:t>
            </w:r>
          </w:p>
        </w:tc>
        <w:tc>
          <w:tcPr>
            <w:tcW w:w="3118" w:type="dxa"/>
          </w:tcPr>
          <w:p w:rsidR="009E3C32" w:rsidRPr="00610D8D" w:rsidRDefault="00892E5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892E58" w:rsidP="00720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изделие вторым слоем лака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Роспись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720E40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гуашью на ватмане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9E3C32" w:rsidP="0089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Фон рисунка.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Оживки.</w:t>
            </w:r>
          </w:p>
        </w:tc>
        <w:tc>
          <w:tcPr>
            <w:tcW w:w="3118" w:type="dxa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91180F" w:rsidRDefault="00892E58" w:rsidP="00DE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</w:t>
            </w:r>
            <w:r w:rsidR="00DE21E0">
              <w:rPr>
                <w:rFonts w:ascii="Times New Roman" w:hAnsi="Times New Roman" w:cs="Times New Roman"/>
                <w:sz w:val="28"/>
                <w:szCs w:val="28"/>
              </w:rPr>
              <w:t>ти оживки на роспись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3C32" w:rsidRPr="00610D8D" w:rsidTr="002A3E47">
        <w:tc>
          <w:tcPr>
            <w:tcW w:w="588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9E3C32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9E3C32" w:rsidRPr="00610D8D" w:rsidRDefault="009E3C32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  <w:vAlign w:val="center"/>
          </w:tcPr>
          <w:p w:rsidR="009E3C32" w:rsidRPr="00610D8D" w:rsidRDefault="00892E5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Китайская, японская живопись.</w:t>
            </w:r>
          </w:p>
        </w:tc>
        <w:tc>
          <w:tcPr>
            <w:tcW w:w="3118" w:type="dxa"/>
          </w:tcPr>
          <w:p w:rsidR="009E3C32" w:rsidRPr="00610D8D" w:rsidRDefault="00892E5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32" w:rsidRPr="00610D8D" w:rsidRDefault="00892E58" w:rsidP="0036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китайской, японской живописи</w:t>
            </w:r>
          </w:p>
        </w:tc>
      </w:tr>
    </w:tbl>
    <w:p w:rsidR="001636B4" w:rsidRPr="00610D8D" w:rsidRDefault="001636B4" w:rsidP="00163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DB" w:rsidRPr="007C0ADB" w:rsidRDefault="00CC40F6" w:rsidP="007C0A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ТВОР</w:t>
      </w:r>
      <w:r w:rsidRPr="007C0ADB">
        <w:rPr>
          <w:rFonts w:ascii="Times New Roman" w:hAnsi="Times New Roman" w:cs="Times New Roman"/>
          <w:sz w:val="28"/>
          <w:szCs w:val="28"/>
          <w:u w:val="single"/>
        </w:rPr>
        <w:t>ЦЫ</w:t>
      </w:r>
    </w:p>
    <w:p w:rsidR="007C0ADB" w:rsidRDefault="007C0ADB" w:rsidP="007C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113"/>
        <w:gridCol w:w="992"/>
        <w:gridCol w:w="1843"/>
        <w:gridCol w:w="4253"/>
        <w:gridCol w:w="3402"/>
        <w:gridCol w:w="2551"/>
      </w:tblGrid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CC40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  <w:r w:rsidR="00CC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2551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64081" w:rsidRPr="00610D8D" w:rsidTr="00364081">
        <w:tc>
          <w:tcPr>
            <w:tcW w:w="14742" w:type="dxa"/>
            <w:gridSpan w:val="7"/>
            <w:vAlign w:val="center"/>
          </w:tcPr>
          <w:p w:rsidR="00364081" w:rsidRDefault="00364081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броши из кусочков ткани, </w:t>
            </w:r>
            <w:proofErr w:type="spellStart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и фетра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брошь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подарочной упаковки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подарочную упаковку</w:t>
            </w:r>
          </w:p>
        </w:tc>
      </w:tr>
      <w:tr w:rsidR="00402F37" w:rsidRPr="00610D8D" w:rsidTr="00CC40F6">
        <w:trPr>
          <w:trHeight w:val="833"/>
        </w:trPr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панно 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«Тайны леса»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панно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стеклянной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бутылк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Покрасить стеклянный сосуд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тесьмы, бусин, стразовой ленты в декоре стеклянной бутылки</w:t>
            </w:r>
          </w:p>
        </w:tc>
        <w:tc>
          <w:tcPr>
            <w:tcW w:w="340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Приклеить на изделие элементы декора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из пластиковой бутылки бабочки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Вырезать из пластиковой бутылки бабочку и раскрасить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сосуда шпагатом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края сосуда клеем ПВА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для декора вазы из шпагата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вазы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декор вазы</w:t>
            </w:r>
          </w:p>
        </w:tc>
      </w:tr>
      <w:tr w:rsidR="003B79A4" w:rsidRPr="00610D8D" w:rsidTr="00364081">
        <w:tc>
          <w:tcPr>
            <w:tcW w:w="14742" w:type="dxa"/>
            <w:gridSpan w:val="7"/>
            <w:vAlign w:val="center"/>
          </w:tcPr>
          <w:p w:rsidR="003B79A4" w:rsidRDefault="00364081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9A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Ознакомление с приемами лепки пластилином и соленым  тестом</w:t>
            </w:r>
          </w:p>
        </w:tc>
        <w:tc>
          <w:tcPr>
            <w:tcW w:w="340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со свойствами пластических материалов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Подготовка основ для картин и натюрмортов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использованием ткани</w:t>
            </w:r>
          </w:p>
        </w:tc>
        <w:tc>
          <w:tcPr>
            <w:tcW w:w="340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3 основы для будущих картин</w:t>
            </w:r>
          </w:p>
        </w:tc>
      </w:tr>
      <w:tr w:rsidR="00402F37" w:rsidRPr="00C70776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Картины из соленого теста «Зверушки»</w:t>
            </w:r>
          </w:p>
        </w:tc>
        <w:tc>
          <w:tcPr>
            <w:tcW w:w="340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 декора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над картиной «Зверушки»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соленого теста 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«У реки»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Картина из соленого теста «Летние деньки»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 над  картиной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«Летние деньки»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теста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куклу из теста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Раскрашивание кукол красками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акриловым лаком</w:t>
            </w:r>
          </w:p>
        </w:tc>
      </w:tr>
      <w:tr w:rsidR="007C0ADB" w:rsidRPr="00610D8D" w:rsidTr="007C0ADB">
        <w:tc>
          <w:tcPr>
            <w:tcW w:w="14742" w:type="dxa"/>
            <w:gridSpan w:val="7"/>
            <w:vAlign w:val="center"/>
          </w:tcPr>
          <w:p w:rsidR="007C0ADB" w:rsidRPr="00610D8D" w:rsidRDefault="007C0ADB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(хохлома, гжель,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отличительные особенности изученных  видов росписи?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402F37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402F37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spellEnd"/>
            <w:r w:rsidR="00402F37">
              <w:rPr>
                <w:rFonts w:ascii="Times New Roman" w:hAnsi="Times New Roman" w:cs="Times New Roman"/>
                <w:sz w:val="28"/>
                <w:szCs w:val="28"/>
              </w:rPr>
              <w:t>, палех).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402" w:type="dxa"/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21E0" w:rsidRDefault="00DE21E0" w:rsidP="00DE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по изучению хохломской росписи. </w:t>
            </w:r>
          </w:p>
          <w:p w:rsidR="00402F37" w:rsidRPr="00610D8D" w:rsidRDefault="00DE21E0" w:rsidP="00DE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Узор «Травка»   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3405E2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художественной мастерской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«Ягодки»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росписи: базовые мазки круглой и плоской  кистью.</w:t>
            </w:r>
          </w:p>
        </w:tc>
        <w:tc>
          <w:tcPr>
            <w:tcW w:w="3402" w:type="dxa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DE2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«Листочки»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Подготовка деревянных изделий к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 xml:space="preserve"> Грунтование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Выбор э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Загрунтовать деревянную основу грунтовкой или клеем ПВА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Роспись нарезной доски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регулировать силу нажима кисти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Работа над росписью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E21E0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-  оживки. </w:t>
            </w:r>
          </w:p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травки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 xml:space="preserve">Фон рисунка. Нанесение контура 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Оживки.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 роспись</w:t>
            </w:r>
          </w:p>
        </w:tc>
      </w:tr>
      <w:tr w:rsidR="00402F37" w:rsidRPr="00610D8D" w:rsidTr="00CC40F6">
        <w:tc>
          <w:tcPr>
            <w:tcW w:w="588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13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402F37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Покрытие лаком деревянной доски.</w:t>
            </w:r>
          </w:p>
        </w:tc>
        <w:tc>
          <w:tcPr>
            <w:tcW w:w="3402" w:type="dxa"/>
          </w:tcPr>
          <w:p w:rsidR="00402F37" w:rsidRPr="00610D8D" w:rsidRDefault="00402F37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2F37" w:rsidRPr="00610D8D" w:rsidRDefault="00DE21E0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изделие вторым слоем лака</w:t>
            </w:r>
          </w:p>
        </w:tc>
      </w:tr>
    </w:tbl>
    <w:p w:rsidR="007C0ADB" w:rsidRPr="00610D8D" w:rsidRDefault="007C0ADB" w:rsidP="007C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ADB" w:rsidRPr="00CC40F6" w:rsidRDefault="00CC40F6" w:rsidP="007C0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0F6">
        <w:rPr>
          <w:rFonts w:ascii="Times New Roman" w:hAnsi="Times New Roman" w:cs="Times New Roman"/>
          <w:b/>
          <w:sz w:val="28"/>
          <w:szCs w:val="28"/>
          <w:u w:val="single"/>
        </w:rPr>
        <w:t>МАЛЫШИ</w:t>
      </w:r>
    </w:p>
    <w:p w:rsidR="007C0ADB" w:rsidRDefault="007C0ADB" w:rsidP="007C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113"/>
        <w:gridCol w:w="992"/>
        <w:gridCol w:w="2268"/>
        <w:gridCol w:w="3828"/>
        <w:gridCol w:w="3260"/>
        <w:gridCol w:w="142"/>
        <w:gridCol w:w="2551"/>
      </w:tblGrid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 (мин)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2551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364081" w:rsidRPr="00610D8D" w:rsidTr="00364081">
        <w:tc>
          <w:tcPr>
            <w:tcW w:w="14742" w:type="dxa"/>
            <w:gridSpan w:val="8"/>
            <w:vAlign w:val="center"/>
          </w:tcPr>
          <w:p w:rsidR="00364081" w:rsidRDefault="00364081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броши из кусочков ткани, </w:t>
            </w:r>
            <w:proofErr w:type="spellStart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и фетра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брошь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подарочной упаковки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подарочную упаковку</w:t>
            </w:r>
          </w:p>
        </w:tc>
      </w:tr>
      <w:tr w:rsidR="003B79A4" w:rsidRPr="00610D8D" w:rsidTr="00CC40F6">
        <w:trPr>
          <w:trHeight w:val="833"/>
        </w:trPr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панно 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«Тайны леса»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панно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оформление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стеклянной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бутылк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Покрасить стеклянный сосуд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тесьмы, бусин, стразовой ленты в декоре стеклянной бутылки</w:t>
            </w:r>
          </w:p>
        </w:tc>
        <w:tc>
          <w:tcPr>
            <w:tcW w:w="3402" w:type="dxa"/>
            <w:gridSpan w:val="2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843DEB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Украсить изделие элементами декора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из пластиковой бутылки бабочки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843DEB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Вырезать 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 пластиковой бутылки бабочк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и раскрасить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сосуда шпагатом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края сосуда клеем ПВА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элементов для декора вазы из шпагата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Декорирование вазы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декор вазы</w:t>
            </w:r>
          </w:p>
        </w:tc>
      </w:tr>
      <w:tr w:rsidR="003B79A4" w:rsidRPr="00610D8D" w:rsidTr="00364081">
        <w:tc>
          <w:tcPr>
            <w:tcW w:w="14742" w:type="dxa"/>
            <w:gridSpan w:val="8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Ознакомление с приемами лепки пластилином и соленым  тестом</w:t>
            </w:r>
          </w:p>
        </w:tc>
        <w:tc>
          <w:tcPr>
            <w:tcW w:w="3402" w:type="dxa"/>
            <w:gridSpan w:val="2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со свойствами пластических материалов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Подготовка основ для картин и натюрмортов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использованием ткани</w:t>
            </w:r>
          </w:p>
        </w:tc>
        <w:tc>
          <w:tcPr>
            <w:tcW w:w="3402" w:type="dxa"/>
            <w:gridSpan w:val="2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3 основы для будущих картин</w:t>
            </w:r>
          </w:p>
        </w:tc>
      </w:tr>
      <w:tr w:rsidR="003B79A4" w:rsidRPr="00C70776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Картины из соленого теста «Зверушки»</w:t>
            </w:r>
          </w:p>
        </w:tc>
        <w:tc>
          <w:tcPr>
            <w:tcW w:w="3402" w:type="dxa"/>
            <w:gridSpan w:val="2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изготовление элементов декора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над картиной «Зверушки»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Докончить картину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соленого теста 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«У реки»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Картина из соленого теста «Летние деньки»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Работа  над  картиной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«Летние деньки»</w:t>
            </w:r>
          </w:p>
        </w:tc>
        <w:tc>
          <w:tcPr>
            <w:tcW w:w="3402" w:type="dxa"/>
            <w:gridSpan w:val="2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 картину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теста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куклу из теста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vAlign w:val="center"/>
          </w:tcPr>
          <w:p w:rsidR="003B79A4" w:rsidRPr="00610D8D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D">
              <w:rPr>
                <w:rFonts w:ascii="Times New Roman" w:hAnsi="Times New Roman" w:cs="Times New Roman"/>
                <w:sz w:val="28"/>
                <w:szCs w:val="28"/>
              </w:rPr>
              <w:t>Раскрашивание кукол красками</w:t>
            </w:r>
          </w:p>
        </w:tc>
        <w:tc>
          <w:tcPr>
            <w:tcW w:w="3402" w:type="dxa"/>
            <w:gridSpan w:val="2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акриловым лаком</w:t>
            </w:r>
          </w:p>
        </w:tc>
      </w:tr>
      <w:tr w:rsidR="007C0ADB" w:rsidRPr="00610D8D" w:rsidTr="007C0ADB">
        <w:tc>
          <w:tcPr>
            <w:tcW w:w="14742" w:type="dxa"/>
            <w:gridSpan w:val="8"/>
            <w:vAlign w:val="center"/>
          </w:tcPr>
          <w:p w:rsidR="007C0ADB" w:rsidRPr="00610D8D" w:rsidRDefault="007C0ADB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(хохлома, гжель,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260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отличительные особенности изученных  видов росписи?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росписей</w:t>
            </w:r>
          </w:p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палех).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</w:t>
            </w:r>
          </w:p>
        </w:tc>
        <w:tc>
          <w:tcPr>
            <w:tcW w:w="3260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лекция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отличительные особенности видов росписей?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3405E2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</w:t>
            </w:r>
          </w:p>
        </w:tc>
        <w:tc>
          <w:tcPr>
            <w:tcW w:w="3260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художественной мастерской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хохломской росписи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росписи: базовые мазки круглой и плоской  кистью.</w:t>
            </w:r>
          </w:p>
        </w:tc>
        <w:tc>
          <w:tcPr>
            <w:tcW w:w="3260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кистей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Подготовка деревянных изделий к росписи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 xml:space="preserve"> Грунтование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Выбор э</w:t>
            </w: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скиз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260" w:type="dxa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основу для росписи.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CC40F6" w:rsidP="00CC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Фон рисунка. Нанесение контура на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Оживки.</w:t>
            </w:r>
          </w:p>
        </w:tc>
        <w:tc>
          <w:tcPr>
            <w:tcW w:w="3260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презентация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Нанести оживки на роспись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CC40F6" w:rsidP="00CC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Покрытие лаком деревянной доски.</w:t>
            </w:r>
          </w:p>
        </w:tc>
        <w:tc>
          <w:tcPr>
            <w:tcW w:w="3260" w:type="dxa"/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CC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Покрыть изделие вторым слоем 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09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Роспись гуашью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0F6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CC4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китайской, японской живописи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9A4" w:rsidRPr="00610D8D" w:rsidTr="00CC40F6">
        <w:tc>
          <w:tcPr>
            <w:tcW w:w="58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vAlign w:val="center"/>
          </w:tcPr>
          <w:p w:rsidR="003B79A4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vAlign w:val="center"/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99">
              <w:rPr>
                <w:rFonts w:ascii="Times New Roman" w:hAnsi="Times New Roman" w:cs="Times New Roman"/>
                <w:sz w:val="28"/>
                <w:szCs w:val="28"/>
              </w:rPr>
              <w:t>Работа над росписью</w:t>
            </w:r>
          </w:p>
        </w:tc>
        <w:tc>
          <w:tcPr>
            <w:tcW w:w="3260" w:type="dxa"/>
          </w:tcPr>
          <w:p w:rsidR="003B79A4" w:rsidRPr="00610D8D" w:rsidRDefault="003B79A4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9A4" w:rsidRPr="00610D8D" w:rsidRDefault="00CC40F6" w:rsidP="007C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гуашью на ватмане</w:t>
            </w:r>
          </w:p>
        </w:tc>
      </w:tr>
    </w:tbl>
    <w:p w:rsidR="007C0ADB" w:rsidRPr="00610D8D" w:rsidRDefault="007C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0ADB" w:rsidRPr="00610D8D" w:rsidSect="001E37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D8D"/>
    <w:rsid w:val="000805EF"/>
    <w:rsid w:val="00091150"/>
    <w:rsid w:val="00141715"/>
    <w:rsid w:val="001636B4"/>
    <w:rsid w:val="001E32D3"/>
    <w:rsid w:val="001E37F3"/>
    <w:rsid w:val="002A0AA2"/>
    <w:rsid w:val="002A3E47"/>
    <w:rsid w:val="002E49D0"/>
    <w:rsid w:val="003405E2"/>
    <w:rsid w:val="00364081"/>
    <w:rsid w:val="003B79A4"/>
    <w:rsid w:val="003D2863"/>
    <w:rsid w:val="003F5D66"/>
    <w:rsid w:val="00402F37"/>
    <w:rsid w:val="004522BA"/>
    <w:rsid w:val="004F53CA"/>
    <w:rsid w:val="00562A6F"/>
    <w:rsid w:val="005638AF"/>
    <w:rsid w:val="00610D8D"/>
    <w:rsid w:val="006A0DB3"/>
    <w:rsid w:val="00706C47"/>
    <w:rsid w:val="00720E40"/>
    <w:rsid w:val="007420BE"/>
    <w:rsid w:val="007C0ADB"/>
    <w:rsid w:val="00803C94"/>
    <w:rsid w:val="008145B4"/>
    <w:rsid w:val="00843DEB"/>
    <w:rsid w:val="00892E58"/>
    <w:rsid w:val="008C21C6"/>
    <w:rsid w:val="0091180F"/>
    <w:rsid w:val="00920DB0"/>
    <w:rsid w:val="009B02F8"/>
    <w:rsid w:val="009E3C32"/>
    <w:rsid w:val="00AA4744"/>
    <w:rsid w:val="00AE61F3"/>
    <w:rsid w:val="00B16248"/>
    <w:rsid w:val="00C0524A"/>
    <w:rsid w:val="00C42399"/>
    <w:rsid w:val="00C537DE"/>
    <w:rsid w:val="00C70776"/>
    <w:rsid w:val="00C84AE9"/>
    <w:rsid w:val="00CC40F6"/>
    <w:rsid w:val="00CE6A26"/>
    <w:rsid w:val="00D94658"/>
    <w:rsid w:val="00DA2744"/>
    <w:rsid w:val="00DE21E0"/>
    <w:rsid w:val="00F3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2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52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2020-05-23T17:02:00Z</dcterms:created>
  <dcterms:modified xsi:type="dcterms:W3CDTF">2020-05-26T07:14:00Z</dcterms:modified>
</cp:coreProperties>
</file>